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1140"/>
        <w:tblW w:w="0" w:type="auto"/>
        <w:tblLook w:val="04A0" w:firstRow="1" w:lastRow="0" w:firstColumn="1" w:lastColumn="0" w:noHBand="0" w:noVBand="1"/>
      </w:tblPr>
      <w:tblGrid>
        <w:gridCol w:w="4790"/>
        <w:gridCol w:w="3177"/>
        <w:gridCol w:w="1095"/>
      </w:tblGrid>
      <w:tr w:rsidR="00F24222" w:rsidTr="003D0AB7">
        <w:tc>
          <w:tcPr>
            <w:tcW w:w="4790" w:type="dxa"/>
          </w:tcPr>
          <w:p w:rsidR="00F24222" w:rsidRDefault="00F24222" w:rsidP="003D0AB7">
            <w:r>
              <w:t>ZLATNA VRATA  2; integrirani udžbenik za nastavu hrvatskog jezika i književnosti u 2. razredu osnovne škole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Sonja Ivić, Marija Krmpotić - </w:t>
            </w:r>
            <w:proofErr w:type="spellStart"/>
            <w:r>
              <w:t>Dabo</w:t>
            </w:r>
            <w:proofErr w:type="spellEnd"/>
          </w:p>
        </w:tc>
        <w:tc>
          <w:tcPr>
            <w:tcW w:w="1095" w:type="dxa"/>
          </w:tcPr>
          <w:p w:rsidR="00F24222" w:rsidRDefault="00F24222" w:rsidP="003D0AB7">
            <w:r>
              <w:t>ŠK</w:t>
            </w:r>
          </w:p>
        </w:tc>
      </w:tr>
      <w:tr w:rsidR="00C26607" w:rsidTr="003D0AB7">
        <w:tc>
          <w:tcPr>
            <w:tcW w:w="4790" w:type="dxa"/>
          </w:tcPr>
          <w:p w:rsidR="00C26607" w:rsidRDefault="00C26607" w:rsidP="003D0AB7">
            <w:r>
              <w:t>ZLATNA VRATA  2; radna bilježnica</w:t>
            </w:r>
            <w:r w:rsidR="003D0AB7">
              <w:t xml:space="preserve"> za nastavu hrvatskog jezika i književnosti u 2. razredu osnovne škole</w:t>
            </w:r>
          </w:p>
        </w:tc>
        <w:tc>
          <w:tcPr>
            <w:tcW w:w="3177" w:type="dxa"/>
          </w:tcPr>
          <w:p w:rsidR="00C26607" w:rsidRDefault="00C26607" w:rsidP="003D0AB7">
            <w:r>
              <w:t xml:space="preserve">Sonja Ivić, Marija Krmpotić - </w:t>
            </w:r>
            <w:proofErr w:type="spellStart"/>
            <w:r>
              <w:t>Dabo</w:t>
            </w:r>
            <w:proofErr w:type="spellEnd"/>
          </w:p>
        </w:tc>
        <w:tc>
          <w:tcPr>
            <w:tcW w:w="1095" w:type="dxa"/>
          </w:tcPr>
          <w:p w:rsidR="00C26607" w:rsidRDefault="00C26607" w:rsidP="003D0AB7">
            <w:r>
              <w:t>ŠK</w:t>
            </w:r>
          </w:p>
        </w:tc>
      </w:tr>
      <w:tr w:rsidR="00F24222" w:rsidTr="003D0AB7">
        <w:tc>
          <w:tcPr>
            <w:tcW w:w="4790" w:type="dxa"/>
          </w:tcPr>
          <w:p w:rsidR="00F24222" w:rsidRDefault="00F24222" w:rsidP="003D0AB7">
            <w:r>
              <w:t xml:space="preserve">MOJ SRETNI BROJ 2; udžbenik matematike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drugom razredu osnovne škole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>, Sanja Jakovljević Rogić</w:t>
            </w:r>
          </w:p>
        </w:tc>
        <w:tc>
          <w:tcPr>
            <w:tcW w:w="1095" w:type="dxa"/>
          </w:tcPr>
          <w:p w:rsidR="00F24222" w:rsidRDefault="00F24222" w:rsidP="003D0AB7">
            <w:r>
              <w:t>ŠK</w:t>
            </w:r>
          </w:p>
        </w:tc>
      </w:tr>
      <w:tr w:rsidR="00C26607" w:rsidTr="003D0AB7">
        <w:tc>
          <w:tcPr>
            <w:tcW w:w="4790" w:type="dxa"/>
          </w:tcPr>
          <w:p w:rsidR="00C26607" w:rsidRDefault="00C26607" w:rsidP="003D0AB7">
            <w:r>
              <w:t>MOJ SRETNI BROJ 2; radna bilježnica</w:t>
            </w:r>
          </w:p>
        </w:tc>
        <w:tc>
          <w:tcPr>
            <w:tcW w:w="3177" w:type="dxa"/>
          </w:tcPr>
          <w:p w:rsidR="00C26607" w:rsidRDefault="003D0AB7" w:rsidP="003D0AB7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>, Sanja Jakovljević Rogić</w:t>
            </w:r>
          </w:p>
        </w:tc>
        <w:tc>
          <w:tcPr>
            <w:tcW w:w="1095" w:type="dxa"/>
          </w:tcPr>
          <w:p w:rsidR="00C26607" w:rsidRDefault="003D0AB7" w:rsidP="003D0AB7">
            <w:r>
              <w:t>ŠK</w:t>
            </w:r>
          </w:p>
        </w:tc>
      </w:tr>
      <w:tr w:rsidR="00C26607" w:rsidTr="003D0AB7">
        <w:tc>
          <w:tcPr>
            <w:tcW w:w="4790" w:type="dxa"/>
          </w:tcPr>
          <w:p w:rsidR="00C26607" w:rsidRDefault="00C26607" w:rsidP="003D0AB7">
            <w:r>
              <w:t>MOJ SRETNI BROJ 2</w:t>
            </w:r>
            <w:r w:rsidR="003D0AB7">
              <w:t>; zbirka zadataka</w:t>
            </w:r>
          </w:p>
        </w:tc>
        <w:tc>
          <w:tcPr>
            <w:tcW w:w="3177" w:type="dxa"/>
          </w:tcPr>
          <w:p w:rsidR="00C26607" w:rsidRDefault="003D0AB7" w:rsidP="003D0AB7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>, Sanja Jakovljević Rogić</w:t>
            </w:r>
          </w:p>
        </w:tc>
        <w:tc>
          <w:tcPr>
            <w:tcW w:w="1095" w:type="dxa"/>
          </w:tcPr>
          <w:p w:rsidR="00C26607" w:rsidRDefault="003D0AB7" w:rsidP="003D0AB7">
            <w:r>
              <w:t>ŠK</w:t>
            </w:r>
          </w:p>
        </w:tc>
      </w:tr>
      <w:tr w:rsidR="00F24222" w:rsidTr="003D0AB7">
        <w:tc>
          <w:tcPr>
            <w:tcW w:w="4790" w:type="dxa"/>
          </w:tcPr>
          <w:p w:rsidR="00F24222" w:rsidRDefault="00F24222" w:rsidP="003D0AB7">
            <w:r>
              <w:t>EUREKA! 2; udž</w:t>
            </w:r>
            <w:r w:rsidR="002930DD">
              <w:t>b</w:t>
            </w:r>
            <w:r>
              <w:t xml:space="preserve">enik prirode i društva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drugom razredu osnovne škole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095" w:type="dxa"/>
          </w:tcPr>
          <w:p w:rsidR="00F24222" w:rsidRDefault="00F24222" w:rsidP="003D0AB7">
            <w:r>
              <w:t>ŠK</w:t>
            </w:r>
          </w:p>
        </w:tc>
      </w:tr>
      <w:tr w:rsidR="00C26607" w:rsidTr="003D0AB7">
        <w:tc>
          <w:tcPr>
            <w:tcW w:w="4790" w:type="dxa"/>
          </w:tcPr>
          <w:p w:rsidR="00C26607" w:rsidRDefault="003D0AB7" w:rsidP="003D0AB7">
            <w:r>
              <w:t>EUREKA! 2; radna bilježnica</w:t>
            </w:r>
          </w:p>
        </w:tc>
        <w:tc>
          <w:tcPr>
            <w:tcW w:w="3177" w:type="dxa"/>
          </w:tcPr>
          <w:p w:rsidR="00C26607" w:rsidRDefault="003D0AB7" w:rsidP="003D0AB7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095" w:type="dxa"/>
          </w:tcPr>
          <w:p w:rsidR="00C26607" w:rsidRDefault="003D0AB7" w:rsidP="003D0AB7">
            <w:r>
              <w:t>ŠK</w:t>
            </w:r>
          </w:p>
        </w:tc>
      </w:tr>
      <w:tr w:rsidR="00F24222" w:rsidTr="003D0AB7">
        <w:tc>
          <w:tcPr>
            <w:tcW w:w="4790" w:type="dxa"/>
          </w:tcPr>
          <w:p w:rsidR="00F24222" w:rsidRDefault="00F24222" w:rsidP="003D0AB7">
            <w:r>
              <w:t xml:space="preserve">RAZIGRANI ZVUCI 2;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2 CD-a u drugom razredu osnovne škole 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095" w:type="dxa"/>
          </w:tcPr>
          <w:p w:rsidR="00F24222" w:rsidRDefault="00F24222" w:rsidP="003D0AB7">
            <w:r>
              <w:t>ŠK</w:t>
            </w:r>
          </w:p>
        </w:tc>
      </w:tr>
      <w:tr w:rsidR="00F24222" w:rsidTr="003D0AB7">
        <w:tc>
          <w:tcPr>
            <w:tcW w:w="4790" w:type="dxa"/>
          </w:tcPr>
          <w:p w:rsidR="00F24222" w:rsidRDefault="00F24222" w:rsidP="003D0AB7">
            <w:r>
              <w:t>HAPPY STREET 1 THIRD EDITION, , CLASS BOOK; udžbenik engleskog jezika za drugi razred osnovne škole, druga godina učenja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Stella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095" w:type="dxa"/>
          </w:tcPr>
          <w:p w:rsidR="00F24222" w:rsidRDefault="00F24222" w:rsidP="003D0AB7">
            <w:r>
              <w:t>OXFORD</w:t>
            </w:r>
          </w:p>
        </w:tc>
      </w:tr>
      <w:tr w:rsidR="00C26607" w:rsidTr="003D0AB7">
        <w:tc>
          <w:tcPr>
            <w:tcW w:w="4790" w:type="dxa"/>
          </w:tcPr>
          <w:p w:rsidR="00C26607" w:rsidRDefault="003D0AB7" w:rsidP="003D0AB7">
            <w:r>
              <w:t>HAPPY STREET 1 THIRD EDITION, Radna bilježnica za drugi razred osnovne škole, druga godina učenja</w:t>
            </w:r>
          </w:p>
        </w:tc>
        <w:tc>
          <w:tcPr>
            <w:tcW w:w="3177" w:type="dxa"/>
          </w:tcPr>
          <w:p w:rsidR="00C26607" w:rsidRDefault="003D0AB7" w:rsidP="003D0AB7">
            <w:r>
              <w:t xml:space="preserve">Stella </w:t>
            </w:r>
            <w:proofErr w:type="spellStart"/>
            <w:r>
              <w:t>Maidment</w:t>
            </w:r>
            <w:proofErr w:type="spellEnd"/>
            <w:r>
              <w:t>, Lorena Roberts</w:t>
            </w:r>
          </w:p>
        </w:tc>
        <w:tc>
          <w:tcPr>
            <w:tcW w:w="1095" w:type="dxa"/>
          </w:tcPr>
          <w:p w:rsidR="00C26607" w:rsidRDefault="003D0AB7" w:rsidP="003D0AB7">
            <w:r>
              <w:t>OXFORD</w:t>
            </w:r>
          </w:p>
        </w:tc>
      </w:tr>
      <w:tr w:rsidR="00F24222" w:rsidTr="003D0AB7">
        <w:tc>
          <w:tcPr>
            <w:tcW w:w="4790" w:type="dxa"/>
          </w:tcPr>
          <w:p w:rsidR="00F24222" w:rsidRDefault="00F24222" w:rsidP="003D0AB7">
            <w:r>
              <w:t>RASTIMO U ZAHVALNOSTI</w:t>
            </w:r>
            <w:r w:rsidR="003D0AB7">
              <w:t xml:space="preserve"> 2</w:t>
            </w:r>
            <w:r>
              <w:t>; udžbenik za katolički vjeronauk drugoga razreda osnovne škole</w:t>
            </w:r>
          </w:p>
        </w:tc>
        <w:tc>
          <w:tcPr>
            <w:tcW w:w="3177" w:type="dxa"/>
          </w:tcPr>
          <w:p w:rsidR="00F24222" w:rsidRDefault="00F24222" w:rsidP="003D0AB7"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095" w:type="dxa"/>
          </w:tcPr>
          <w:p w:rsidR="00F24222" w:rsidRDefault="00F24222" w:rsidP="003D0AB7">
            <w:r>
              <w:t>GK</w:t>
            </w:r>
          </w:p>
        </w:tc>
      </w:tr>
      <w:tr w:rsidR="00C26607" w:rsidTr="003D0AB7">
        <w:tc>
          <w:tcPr>
            <w:tcW w:w="4790" w:type="dxa"/>
          </w:tcPr>
          <w:p w:rsidR="00C26607" w:rsidRDefault="003D0AB7" w:rsidP="003D0AB7">
            <w:r>
              <w:t>RASTIMO U ZAHVALNOSTI 2; radna bilježnica za katolički vjeronauk drugoga razreda osnovne škole</w:t>
            </w:r>
          </w:p>
        </w:tc>
        <w:tc>
          <w:tcPr>
            <w:tcW w:w="3177" w:type="dxa"/>
          </w:tcPr>
          <w:p w:rsidR="00C26607" w:rsidRDefault="003D0AB7" w:rsidP="003D0AB7">
            <w:r>
              <w:t xml:space="preserve">Josip Jakšić, Karolina Manda </w:t>
            </w:r>
            <w:proofErr w:type="spellStart"/>
            <w:r>
              <w:t>Mićanović</w:t>
            </w:r>
            <w:proofErr w:type="spellEnd"/>
          </w:p>
        </w:tc>
        <w:tc>
          <w:tcPr>
            <w:tcW w:w="1095" w:type="dxa"/>
          </w:tcPr>
          <w:p w:rsidR="00C26607" w:rsidRDefault="003D0AB7" w:rsidP="003D0AB7">
            <w:r>
              <w:t>GK</w:t>
            </w:r>
          </w:p>
        </w:tc>
      </w:tr>
      <w:tr w:rsidR="003D0AB7" w:rsidTr="003D0AB7">
        <w:tc>
          <w:tcPr>
            <w:tcW w:w="4790" w:type="dxa"/>
          </w:tcPr>
          <w:p w:rsidR="003D0AB7" w:rsidRDefault="003D0AB7" w:rsidP="003D0AB7">
            <w:r>
              <w:t>Likovna mapa za 1. i 2. razred osnovne škole</w:t>
            </w:r>
          </w:p>
        </w:tc>
        <w:tc>
          <w:tcPr>
            <w:tcW w:w="3177" w:type="dxa"/>
          </w:tcPr>
          <w:p w:rsidR="003D0AB7" w:rsidRDefault="003D0AB7" w:rsidP="003D0AB7"/>
        </w:tc>
        <w:tc>
          <w:tcPr>
            <w:tcW w:w="1095" w:type="dxa"/>
          </w:tcPr>
          <w:p w:rsidR="003D0AB7" w:rsidRDefault="003D0AB7" w:rsidP="003D0AB7">
            <w:r>
              <w:t>ŠK</w:t>
            </w:r>
          </w:p>
        </w:tc>
      </w:tr>
    </w:tbl>
    <w:p w:rsidR="008D4D53" w:rsidRPr="007D47B5" w:rsidRDefault="008D4D53" w:rsidP="007D47B5">
      <w:pPr>
        <w:spacing w:after="0"/>
        <w:rPr>
          <w:b/>
          <w:sz w:val="24"/>
          <w:szCs w:val="24"/>
        </w:rPr>
      </w:pPr>
      <w:r w:rsidRPr="007D47B5">
        <w:rPr>
          <w:b/>
          <w:sz w:val="24"/>
          <w:szCs w:val="24"/>
        </w:rPr>
        <w:t xml:space="preserve">Osnovna škola </w:t>
      </w:r>
      <w:proofErr w:type="spellStart"/>
      <w:r w:rsidRPr="007D47B5">
        <w:rPr>
          <w:b/>
          <w:sz w:val="24"/>
          <w:szCs w:val="24"/>
        </w:rPr>
        <w:t>Kneginec</w:t>
      </w:r>
      <w:proofErr w:type="spellEnd"/>
      <w:r w:rsidRPr="007D47B5">
        <w:rPr>
          <w:b/>
          <w:sz w:val="24"/>
          <w:szCs w:val="24"/>
        </w:rPr>
        <w:t xml:space="preserve"> Gornji</w:t>
      </w:r>
    </w:p>
    <w:p w:rsidR="000D3C0C" w:rsidRPr="007D47B5" w:rsidRDefault="003D0AB7" w:rsidP="007D47B5">
      <w:pPr>
        <w:spacing w:after="0"/>
        <w:rPr>
          <w:b/>
          <w:sz w:val="24"/>
          <w:szCs w:val="24"/>
        </w:rPr>
      </w:pPr>
      <w:r w:rsidRPr="007D47B5">
        <w:rPr>
          <w:b/>
          <w:sz w:val="24"/>
          <w:szCs w:val="24"/>
        </w:rPr>
        <w:t>Popis obaveznih udžbenika i dodatnih radnih materijala za 2.a razred</w:t>
      </w:r>
      <w:r w:rsidR="008D4D53" w:rsidRPr="007D47B5">
        <w:rPr>
          <w:b/>
          <w:sz w:val="24"/>
          <w:szCs w:val="24"/>
        </w:rPr>
        <w:t>a školske godine 2019./2020.</w:t>
      </w:r>
      <w:bookmarkStart w:id="0" w:name="_GoBack"/>
      <w:bookmarkEnd w:id="0"/>
    </w:p>
    <w:sectPr w:rsidR="000D3C0C" w:rsidRPr="007D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2"/>
    <w:rsid w:val="000D3C0C"/>
    <w:rsid w:val="002930DD"/>
    <w:rsid w:val="003D0AB7"/>
    <w:rsid w:val="00663619"/>
    <w:rsid w:val="007D47B5"/>
    <w:rsid w:val="008D4D53"/>
    <w:rsid w:val="00C26607"/>
    <w:rsid w:val="00D44EA6"/>
    <w:rsid w:val="00F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3F53-BF9D-4E93-A9E8-FE5378B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dcterms:created xsi:type="dcterms:W3CDTF">2019-07-05T22:29:00Z</dcterms:created>
  <dcterms:modified xsi:type="dcterms:W3CDTF">2019-07-11T17:48:00Z</dcterms:modified>
</cp:coreProperties>
</file>