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6"/>
        <w:gridCol w:w="4866"/>
      </w:tblGrid>
      <w:tr w:rsidR="00F03ABC" w:rsidTr="006D2C15">
        <w:trPr>
          <w:jc w:val="center"/>
        </w:trPr>
        <w:tc>
          <w:tcPr>
            <w:tcW w:w="5896" w:type="dxa"/>
          </w:tcPr>
          <w:p w:rsidR="00F03ABC" w:rsidRDefault="00F03ABC" w:rsidP="00F03AB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ABC" w:rsidRDefault="00F03ABC" w:rsidP="00F03AB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03ABC" w:rsidRDefault="00F03ABC" w:rsidP="006D2C15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Pozivamo vas u srijedu,</w:t>
            </w:r>
          </w:p>
          <w:p w:rsidR="006D2C15" w:rsidRDefault="00F03ABC" w:rsidP="006D2C15">
            <w:pPr>
              <w:spacing w:line="36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6. prosinca 2017., o</w:t>
            </w:r>
            <w:r w:rsidR="006D2C15">
              <w:rPr>
                <w:rFonts w:ascii="Times New Roman" w:hAnsi="Times New Roman" w:cs="Times New Roman"/>
                <w:sz w:val="44"/>
                <w:szCs w:val="44"/>
              </w:rPr>
              <w:t xml:space="preserve">d 15:30 sati u našu školu gdje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možete pogledati što su </w:t>
            </w:r>
            <w:r w:rsidR="006D2C15">
              <w:rPr>
                <w:rFonts w:ascii="Times New Roman" w:hAnsi="Times New Roman" w:cs="Times New Roman"/>
                <w:sz w:val="44"/>
                <w:szCs w:val="44"/>
              </w:rPr>
              <w:t>naši kreativni učenici</w:t>
            </w:r>
            <w:r w:rsidR="006D2C1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6D2C15">
              <w:rPr>
                <w:rFonts w:ascii="Times New Roman" w:hAnsi="Times New Roman" w:cs="Times New Roman"/>
                <w:sz w:val="44"/>
                <w:szCs w:val="44"/>
              </w:rPr>
              <w:t>izradili prigodom</w:t>
            </w:r>
          </w:p>
        </w:tc>
        <w:tc>
          <w:tcPr>
            <w:tcW w:w="4866" w:type="dxa"/>
            <w:vAlign w:val="center"/>
          </w:tcPr>
          <w:p w:rsidR="00F03ABC" w:rsidRDefault="00F03ABC" w:rsidP="00F03AB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04F7FB15" wp14:editId="3867FF44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490855</wp:posOffset>
                  </wp:positionV>
                  <wp:extent cx="2952750" cy="2952750"/>
                  <wp:effectExtent l="0" t="0" r="0" b="0"/>
                  <wp:wrapTight wrapText="bothSides">
                    <wp:wrapPolygon edited="0">
                      <wp:start x="0" y="0"/>
                      <wp:lineTo x="0" y="21461"/>
                      <wp:lineTo x="21461" y="21461"/>
                      <wp:lineTo x="21461" y="0"/>
                      <wp:lineTo x="0" y="0"/>
                    </wp:wrapPolygon>
                  </wp:wrapTight>
                  <wp:docPr id="2" name="Slika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7B4751" w:rsidRDefault="00F03ABC" w:rsidP="006D2C15">
      <w:p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predstojećih blagdana. Po promotivnim cijenama moći ćete kupiti prigodne ukrase, poklone i čestitke te na taj način podržati rad naših učenika i rad novoosnovane školske zadruge „Kneginja“.</w:t>
      </w:r>
    </w:p>
    <w:p w:rsidR="00F03ABC" w:rsidRDefault="00F03ABC" w:rsidP="006D2C1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Očekujemo vas kod ulaza u školsku dvoranu!</w:t>
      </w:r>
    </w:p>
    <w:p w:rsidR="00F03ABC" w:rsidRPr="00F03ABC" w:rsidRDefault="00F03ABC" w:rsidP="00F03ABC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hr-HR"/>
        </w:rPr>
        <w:drawing>
          <wp:inline distT="0" distB="0" distL="0" distR="0">
            <wp:extent cx="3076575" cy="3076575"/>
            <wp:effectExtent l="0" t="0" r="9525" b="9525"/>
            <wp:docPr id="1" name="Slika 1" descr="Slikovni rezultat za festive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festive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ABC" w:rsidRPr="00F03ABC" w:rsidSect="00F03A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BC"/>
    <w:rsid w:val="006D2C15"/>
    <w:rsid w:val="007B4751"/>
    <w:rsid w:val="00F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3960-F9AF-4058-806D-98C10C24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F930-906D-4274-AE09-3549B0D2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2017-12-01T07:29:00Z</dcterms:created>
  <dcterms:modified xsi:type="dcterms:W3CDTF">2017-12-01T07:44:00Z</dcterms:modified>
</cp:coreProperties>
</file>