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53" w:rsidRPr="001346F1" w:rsidRDefault="00AD1B01" w:rsidP="00AD1B0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</w:pPr>
      <w:r w:rsidRPr="00AD1B01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  <w:r w:rsidRPr="001346F1">
        <w:rPr>
          <w:rFonts w:ascii="inherit" w:eastAsia="Times New Roman" w:hAnsi="inherit" w:cs="Segoe UI Historic"/>
          <w:color w:val="050505"/>
          <w:sz w:val="32"/>
          <w:szCs w:val="32"/>
          <w:lang w:eastAsia="hr-HR"/>
        </w:rPr>
        <w:br/>
      </w:r>
      <w:r w:rsidR="002B329C"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>Smjernice</w:t>
      </w:r>
      <w:r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 xml:space="preserve"> o radu školske knjižnice </w:t>
      </w:r>
      <w:r w:rsidR="002B329C"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 xml:space="preserve">OŠ </w:t>
      </w:r>
      <w:proofErr w:type="spellStart"/>
      <w:r w:rsidR="002B329C"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>Kneginec</w:t>
      </w:r>
      <w:proofErr w:type="spellEnd"/>
      <w:r w:rsidR="002B329C"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 xml:space="preserve"> Gornji</w:t>
      </w:r>
      <w:r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 xml:space="preserve"> u uvjetima </w:t>
      </w:r>
      <w:proofErr w:type="spellStart"/>
      <w:r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>pandemije</w:t>
      </w:r>
      <w:proofErr w:type="spellEnd"/>
      <w:r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 xml:space="preserve"> COVID-19</w:t>
      </w:r>
      <w:r w:rsidR="001346F1" w:rsidRPr="001346F1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>.</w:t>
      </w:r>
    </w:p>
    <w:p w:rsidR="00AD1B01" w:rsidRPr="00AD1B01" w:rsidRDefault="00AD1B01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</w:pPr>
      <w:r w:rsidRPr="00AD1B01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(1. rujna 2020.)</w:t>
      </w:r>
    </w:p>
    <w:p w:rsidR="00D861C8" w:rsidRDefault="00AD1B01" w:rsidP="00AD1B0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Rad školske knjižnice odvija se u skladu s mjerama suzbijanja </w:t>
      </w:r>
      <w:proofErr w:type="spellStart"/>
      <w:r w:rsid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pan</w:t>
      </w: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demije</w:t>
      </w:r>
      <w:proofErr w:type="spellEnd"/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bolesti COVID-19, a usluge školske knjižnice korisnicima su dostupne prema ograničenom načinu rada.</w:t>
      </w:r>
    </w:p>
    <w:p w:rsidR="00AD1B01" w:rsidRPr="00D861C8" w:rsidRDefault="00AD1B01" w:rsidP="00AD1B0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 </w:t>
      </w:r>
      <w:r w:rsidRPr="001346F1"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hr-HR"/>
        </w:rPr>
        <w:t>Korisnici su dužni pridržavati se svih objavljenih aktualnih mjera </w:t>
      </w: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prema sljedećem</w:t>
      </w:r>
      <w:r w:rsidR="00D861C8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</w:t>
      </w:r>
      <w:r w:rsidRPr="00D861C8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PROTOKOLU ZA KORISNIKE</w:t>
      </w:r>
      <w:r w:rsidR="00D861C8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:</w:t>
      </w:r>
    </w:p>
    <w:p w:rsidR="00D861C8" w:rsidRDefault="00D861C8" w:rsidP="00AD1B0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AD1B01" w:rsidRPr="001346F1" w:rsidRDefault="00AD1B01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1. Broj korisnika koji istodobno mogu boraviti u prostorijama knjižnice i čitaonice je ograničen. Podatak o broju korisnika koji istodobno mogu boraviti nalazi se na vratima knjižnice i čitaonice.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2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Prije ulaska u prostorije knjižnice obvezno je staviti </w:t>
      </w:r>
      <w:r w:rsidR="00AD1B01" w:rsidRPr="001346F1"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hr-HR"/>
        </w:rPr>
        <w:t>zaštitnu masku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 i ispravno ju nositi u svim prostorijama knjižnice.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3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Nakon ulaska u knjižnicu korisnici moraju obvezatno dezinficirati ruke.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4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Obvezatno je pridržavanje propisanog razmaka od najmanje 1,5 metra između pojedinih osoba u knjižnici i čitaonici.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5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Tijekom razgovora obvezatno je zaštitnu masku imati preko nosa i usta te zadržati udaljenost od najmanje 1,5 metara.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6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Obvezatna je karantena vraćene građe u trajanju od 24 do 72 sata, što može utjecati na dostupnost građe za posudbu.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7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. U čitaonici je dopušteno korištenje samo radnih stolova </w:t>
      </w: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na kojima je oznaka „dopušteno“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Nije dopušteno premještanje stolova i stolaca. Nije dopušteno približavanje drugim osobama na udaljenost manju od 1,5 metara.</w:t>
      </w:r>
    </w:p>
    <w:p w:rsidR="00AD1B01" w:rsidRPr="001346F1" w:rsidRDefault="002B329C" w:rsidP="00AD1B0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hr-HR"/>
        </w:rPr>
      </w:pPr>
      <w:r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8</w:t>
      </w:r>
      <w:r w:rsidR="00AD1B01" w:rsidRPr="001346F1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 U slučaju da se korisnik ne pridržava propisanih mjera i nakon što je upozoren, bit će mu onemogućeno služiti se uslugama školske knjižnice, o čemu će biti obaviješten razrednik.</w:t>
      </w:r>
    </w:p>
    <w:p w:rsidR="00400253" w:rsidRDefault="00400253"/>
    <w:p w:rsidR="00D861C8" w:rsidRDefault="00D861C8"/>
    <w:p w:rsidR="00D861C8" w:rsidRDefault="00D861C8"/>
    <w:p w:rsidR="00D861C8" w:rsidRPr="00D861C8" w:rsidRDefault="00D861C8">
      <w:pPr>
        <w:rPr>
          <w:sz w:val="28"/>
          <w:szCs w:val="28"/>
        </w:rPr>
      </w:pPr>
      <w:r w:rsidRPr="00D861C8"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Pr="00D861C8">
        <w:rPr>
          <w:sz w:val="28"/>
          <w:szCs w:val="28"/>
        </w:rPr>
        <w:t xml:space="preserve"> Sanja Težak, dipl. knjižničarka</w:t>
      </w:r>
    </w:p>
    <w:sectPr w:rsidR="00D861C8" w:rsidRPr="00D8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01"/>
    <w:rsid w:val="001346F1"/>
    <w:rsid w:val="00194353"/>
    <w:rsid w:val="002B329C"/>
    <w:rsid w:val="00400253"/>
    <w:rsid w:val="00AD1B01"/>
    <w:rsid w:val="00D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636"/>
  <w15:chartTrackingRefBased/>
  <w15:docId w15:val="{A2E31484-8FAC-4DAA-821E-7A6D8E9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Težak</dc:creator>
  <cp:keywords/>
  <dc:description/>
  <cp:lastModifiedBy>Sanja Težak</cp:lastModifiedBy>
  <cp:revision>5</cp:revision>
  <dcterms:created xsi:type="dcterms:W3CDTF">2020-09-01T10:19:00Z</dcterms:created>
  <dcterms:modified xsi:type="dcterms:W3CDTF">2020-09-01T17:47:00Z</dcterms:modified>
</cp:coreProperties>
</file>